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76A477">
      <w:pPr>
        <w:jc w:val="left"/>
        <w:rPr>
          <w:rFonts w:hint="eastAsia" w:asciiTheme="minorEastAsia" w:hAnsiTheme="minorEastAsia" w:eastAsiaTheme="minorEastAsia" w:cstheme="minorEastAsia"/>
          <w:sz w:val="32"/>
          <w:szCs w:val="32"/>
        </w:rPr>
      </w:pPr>
      <w:bookmarkStart w:id="0" w:name="_GoBack"/>
      <w:bookmarkEnd w:id="0"/>
      <w:r>
        <w:rPr>
          <w:rFonts w:hint="eastAsia" w:asciiTheme="minorEastAsia" w:hAnsiTheme="minorEastAsia" w:eastAsiaTheme="minorEastAsia" w:cstheme="minorEastAsia"/>
          <w:sz w:val="32"/>
          <w:szCs w:val="32"/>
        </w:rPr>
        <w:t>附件</w:t>
      </w:r>
    </w:p>
    <w:p w14:paraId="4857B520">
      <w:pPr>
        <w:jc w:val="center"/>
        <w:rPr>
          <w:rFonts w:hint="eastAsia" w:asciiTheme="minorEastAsia" w:hAnsiTheme="minorEastAsia" w:eastAsiaTheme="minorEastAsia" w:cstheme="minorEastAsia"/>
          <w:spacing w:val="-10"/>
          <w:sz w:val="32"/>
          <w:szCs w:val="32"/>
        </w:rPr>
      </w:pPr>
      <w:r>
        <w:rPr>
          <w:rFonts w:hint="eastAsia" w:asciiTheme="minorEastAsia" w:hAnsiTheme="minorEastAsia" w:eastAsiaTheme="minorEastAsia" w:cstheme="minorEastAsia"/>
          <w:spacing w:val="-10"/>
          <w:sz w:val="32"/>
          <w:szCs w:val="32"/>
        </w:rPr>
        <w:t>玉溪市红塔区紧密型医共体信息化建设项目可行性研究报告编制项目询价报价单</w:t>
      </w:r>
    </w:p>
    <w:p w14:paraId="3FBBC850">
      <w:pPr>
        <w:jc w:val="left"/>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28"/>
          <w:szCs w:val="28"/>
        </w:rPr>
        <w:t>一、报价单</w:t>
      </w:r>
    </w:p>
    <w:tbl>
      <w:tblPr>
        <w:tblStyle w:val="8"/>
        <w:tblW w:w="89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86"/>
        <w:gridCol w:w="7102"/>
      </w:tblGrid>
      <w:tr w14:paraId="41B09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6" w:hRule="atLeast"/>
          <w:jc w:val="center"/>
        </w:trPr>
        <w:tc>
          <w:tcPr>
            <w:tcW w:w="1886" w:type="dxa"/>
            <w:vAlign w:val="center"/>
          </w:tcPr>
          <w:p w14:paraId="09BD4C3E">
            <w:pPr>
              <w:snapToGrid w:val="0"/>
              <w:spacing w:line="460" w:lineRule="exact"/>
              <w:jc w:val="center"/>
              <w:rPr>
                <w:rFonts w:hint="eastAsia" w:ascii="宋体" w:hAnsi="宋体" w:cs="宋体"/>
                <w:b/>
                <w:bCs/>
                <w:shd w:val="clear" w:color="auto" w:fill="FFFFFF"/>
              </w:rPr>
            </w:pPr>
            <w:r>
              <w:rPr>
                <w:rFonts w:hint="eastAsia" w:ascii="宋体" w:hAnsi="宋体" w:cs="宋体"/>
                <w:b/>
                <w:bCs/>
                <w:sz w:val="24"/>
                <w:shd w:val="clear" w:color="auto" w:fill="FFFFFF"/>
              </w:rPr>
              <w:t>项目名称</w:t>
            </w:r>
          </w:p>
        </w:tc>
        <w:tc>
          <w:tcPr>
            <w:tcW w:w="7102" w:type="dxa"/>
            <w:vAlign w:val="center"/>
          </w:tcPr>
          <w:p w14:paraId="02671E78">
            <w:pPr>
              <w:snapToGrid w:val="0"/>
              <w:spacing w:line="460" w:lineRule="exact"/>
              <w:rPr>
                <w:rFonts w:hint="eastAsia" w:ascii="宋体" w:hAnsi="宋体" w:cs="宋体"/>
                <w:sz w:val="24"/>
                <w:shd w:val="clear" w:color="auto" w:fill="FFFFFF"/>
              </w:rPr>
            </w:pPr>
            <w:r>
              <w:rPr>
                <w:rFonts w:hint="eastAsia" w:ascii="宋体" w:hAnsi="宋体" w:cs="宋体"/>
                <w:sz w:val="24"/>
              </w:rPr>
              <w:t>玉溪市红塔区紧密型医共体信息化建设项目可行性研究报告编制</w:t>
            </w:r>
          </w:p>
        </w:tc>
      </w:tr>
      <w:tr w14:paraId="2B8CD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jc w:val="center"/>
        </w:trPr>
        <w:tc>
          <w:tcPr>
            <w:tcW w:w="1886" w:type="dxa"/>
            <w:vAlign w:val="center"/>
          </w:tcPr>
          <w:p w14:paraId="0BCA5789">
            <w:pPr>
              <w:snapToGrid w:val="0"/>
              <w:spacing w:line="460" w:lineRule="exact"/>
              <w:jc w:val="center"/>
              <w:rPr>
                <w:rFonts w:hint="eastAsia" w:ascii="宋体" w:hAnsi="宋体" w:cs="宋体"/>
                <w:b/>
                <w:bCs/>
                <w:shd w:val="clear" w:color="auto" w:fill="FFFFFF"/>
              </w:rPr>
            </w:pPr>
            <w:r>
              <w:rPr>
                <w:rFonts w:hint="eastAsia" w:ascii="宋体" w:hAnsi="宋体" w:cs="宋体"/>
                <w:b/>
                <w:bCs/>
                <w:sz w:val="24"/>
                <w:shd w:val="clear" w:color="auto" w:fill="FFFFFF"/>
              </w:rPr>
              <w:t>投标报价</w:t>
            </w:r>
          </w:p>
        </w:tc>
        <w:tc>
          <w:tcPr>
            <w:tcW w:w="7102" w:type="dxa"/>
            <w:vAlign w:val="center"/>
          </w:tcPr>
          <w:p w14:paraId="756753B7">
            <w:pPr>
              <w:snapToGrid w:val="0"/>
              <w:spacing w:line="460" w:lineRule="exact"/>
              <w:rPr>
                <w:rFonts w:hint="eastAsia" w:ascii="宋体" w:hAnsi="宋体" w:cs="宋体"/>
                <w:sz w:val="24"/>
                <w:shd w:val="clear" w:color="auto" w:fill="FFFFFF"/>
              </w:rPr>
            </w:pPr>
            <w:r>
              <w:rPr>
                <w:rFonts w:hint="eastAsia" w:ascii="宋体" w:hAnsi="宋体" w:cs="宋体"/>
                <w:sz w:val="24"/>
                <w:shd w:val="clear" w:color="auto" w:fill="FFFFFF"/>
              </w:rPr>
              <w:t>（大写）人民币：</w:t>
            </w:r>
            <w:r>
              <w:rPr>
                <w:rFonts w:hint="eastAsia" w:ascii="宋体" w:hAnsi="宋体" w:cs="宋体"/>
                <w:sz w:val="24"/>
                <w:u w:val="single"/>
                <w:shd w:val="clear" w:color="auto" w:fill="FFFFFF"/>
              </w:rPr>
              <w:t xml:space="preserve">                      </w:t>
            </w:r>
            <w:r>
              <w:rPr>
                <w:rFonts w:hint="eastAsia" w:ascii="宋体" w:hAnsi="宋体" w:cs="宋体"/>
                <w:sz w:val="24"/>
                <w:shd w:val="clear" w:color="auto" w:fill="FFFFFF"/>
              </w:rPr>
              <w:t>元</w:t>
            </w:r>
          </w:p>
          <w:p w14:paraId="11EFF826">
            <w:pPr>
              <w:snapToGrid w:val="0"/>
              <w:spacing w:line="460" w:lineRule="exact"/>
              <w:rPr>
                <w:rFonts w:hint="eastAsia" w:ascii="宋体" w:hAnsi="宋体" w:cs="宋体"/>
                <w:shd w:val="clear" w:color="auto" w:fill="FFFFFF"/>
              </w:rPr>
            </w:pPr>
            <w:r>
              <w:rPr>
                <w:rFonts w:hint="eastAsia" w:ascii="宋体" w:hAnsi="宋体" w:cs="宋体"/>
                <w:sz w:val="24"/>
                <w:shd w:val="clear" w:color="auto" w:fill="FFFFFF"/>
              </w:rPr>
              <w:t>（小写）：</w:t>
            </w:r>
            <w:r>
              <w:rPr>
                <w:rFonts w:ascii="Arial" w:hAnsi="Arial" w:cs="Arial"/>
                <w:sz w:val="24"/>
                <w:shd w:val="clear" w:color="auto" w:fill="FFFFFF"/>
              </w:rPr>
              <w:t>¥</w:t>
            </w:r>
            <w:r>
              <w:rPr>
                <w:rFonts w:hint="eastAsia" w:ascii="宋体" w:hAnsi="宋体" w:cs="宋体"/>
                <w:sz w:val="24"/>
                <w:u w:val="single"/>
                <w:shd w:val="clear" w:color="auto" w:fill="FFFFFF"/>
              </w:rPr>
              <w:t xml:space="preserve">                          </w:t>
            </w:r>
            <w:r>
              <w:rPr>
                <w:rFonts w:hint="eastAsia" w:ascii="宋体" w:hAnsi="宋体" w:cs="宋体"/>
                <w:sz w:val="24"/>
                <w:shd w:val="clear" w:color="auto" w:fill="FFFFFF"/>
              </w:rPr>
              <w:t>元</w:t>
            </w:r>
          </w:p>
        </w:tc>
      </w:tr>
      <w:tr w14:paraId="7DE3C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jc w:val="center"/>
        </w:trPr>
        <w:tc>
          <w:tcPr>
            <w:tcW w:w="1886" w:type="dxa"/>
            <w:vAlign w:val="center"/>
          </w:tcPr>
          <w:p w14:paraId="68438A24">
            <w:pPr>
              <w:snapToGrid w:val="0"/>
              <w:spacing w:line="460" w:lineRule="exact"/>
              <w:jc w:val="center"/>
              <w:rPr>
                <w:rFonts w:hint="eastAsia" w:ascii="宋体" w:hAnsi="宋体" w:cs="宋体"/>
                <w:b/>
                <w:bCs/>
                <w:shd w:val="clear" w:color="auto" w:fill="FFFFFF"/>
              </w:rPr>
            </w:pPr>
            <w:r>
              <w:rPr>
                <w:rFonts w:hint="eastAsia" w:ascii="宋体" w:hAnsi="宋体" w:cs="宋体"/>
                <w:b/>
                <w:bCs/>
                <w:sz w:val="24"/>
                <w:shd w:val="clear" w:color="auto" w:fill="FFFFFF"/>
              </w:rPr>
              <w:t>服务期</w:t>
            </w:r>
          </w:p>
        </w:tc>
        <w:tc>
          <w:tcPr>
            <w:tcW w:w="7102" w:type="dxa"/>
            <w:vAlign w:val="center"/>
          </w:tcPr>
          <w:p w14:paraId="5EB03894">
            <w:pPr>
              <w:snapToGrid w:val="0"/>
              <w:spacing w:line="460" w:lineRule="exact"/>
              <w:rPr>
                <w:rFonts w:hint="eastAsia" w:ascii="宋体" w:hAnsi="宋体" w:cs="宋体"/>
                <w:sz w:val="24"/>
                <w:shd w:val="clear" w:color="auto" w:fill="FFFFFF"/>
              </w:rPr>
            </w:pPr>
            <w:r>
              <w:rPr>
                <w:rFonts w:hint="eastAsia" w:ascii="宋体" w:hAnsi="宋体" w:cs="宋体"/>
                <w:sz w:val="24"/>
                <w:shd w:val="clear" w:color="auto" w:fill="FFFFFF"/>
              </w:rPr>
              <w:t>自合同签订之日起</w:t>
            </w:r>
            <w:r>
              <w:rPr>
                <w:rFonts w:hint="eastAsia" w:ascii="宋体" w:hAnsi="宋体" w:cs="宋体"/>
                <w:sz w:val="24"/>
                <w:u w:val="single"/>
                <w:shd w:val="clear" w:color="auto" w:fill="FFFFFF"/>
              </w:rPr>
              <w:t xml:space="preserve">     </w:t>
            </w:r>
            <w:r>
              <w:rPr>
                <w:rFonts w:hint="eastAsia" w:ascii="宋体" w:hAnsi="宋体" w:cs="宋体"/>
                <w:sz w:val="24"/>
              </w:rPr>
              <w:t>日历天</w:t>
            </w:r>
            <w:r>
              <w:rPr>
                <w:rFonts w:hint="eastAsia" w:ascii="宋体" w:hAnsi="宋体" w:cs="宋体"/>
                <w:sz w:val="24"/>
                <w:shd w:val="clear" w:color="auto" w:fill="FFFFFF"/>
              </w:rPr>
              <w:t>完成报告编制及评审。</w:t>
            </w:r>
          </w:p>
        </w:tc>
      </w:tr>
      <w:tr w14:paraId="46DC8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atLeast"/>
          <w:jc w:val="center"/>
        </w:trPr>
        <w:tc>
          <w:tcPr>
            <w:tcW w:w="1886" w:type="dxa"/>
            <w:vAlign w:val="center"/>
          </w:tcPr>
          <w:p w14:paraId="4745F40B">
            <w:pPr>
              <w:snapToGrid w:val="0"/>
              <w:spacing w:line="460" w:lineRule="exact"/>
              <w:jc w:val="center"/>
              <w:rPr>
                <w:rFonts w:hint="eastAsia" w:ascii="宋体" w:hAnsi="宋体" w:cs="宋体"/>
                <w:b/>
                <w:bCs/>
                <w:sz w:val="24"/>
                <w:shd w:val="clear" w:color="auto" w:fill="FFFFFF"/>
              </w:rPr>
            </w:pPr>
            <w:r>
              <w:rPr>
                <w:rFonts w:hint="eastAsia" w:ascii="宋体" w:hAnsi="宋体" w:cs="宋体"/>
                <w:b/>
                <w:bCs/>
                <w:sz w:val="24"/>
                <w:shd w:val="clear" w:color="auto" w:fill="FFFFFF"/>
              </w:rPr>
              <w:t>服务承诺</w:t>
            </w:r>
          </w:p>
        </w:tc>
        <w:tc>
          <w:tcPr>
            <w:tcW w:w="7102" w:type="dxa"/>
            <w:vAlign w:val="center"/>
          </w:tcPr>
          <w:p w14:paraId="3F545790">
            <w:pPr>
              <w:pStyle w:val="3"/>
            </w:pPr>
          </w:p>
        </w:tc>
      </w:tr>
    </w:tbl>
    <w:p w14:paraId="5397BCB7">
      <w:pPr>
        <w:ind w:firstLine="482" w:firstLineChars="200"/>
        <w:jc w:val="left"/>
        <w:rPr>
          <w:rFonts w:hint="eastAsia" w:asciiTheme="minorEastAsia" w:hAnsiTheme="minorEastAsia" w:eastAsiaTheme="minorEastAsia" w:cstheme="minorEastAsia"/>
          <w:sz w:val="32"/>
          <w:szCs w:val="32"/>
        </w:rPr>
      </w:pPr>
      <w:r>
        <w:rPr>
          <w:rFonts w:hint="eastAsia" w:ascii="宋体" w:hAnsi="宋体" w:cs="宋体"/>
          <w:b/>
          <w:bCs/>
          <w:sz w:val="24"/>
        </w:rPr>
        <w:t>注：</w:t>
      </w:r>
      <w:r>
        <w:rPr>
          <w:rFonts w:hint="eastAsia" w:ascii="宋体" w:hAnsi="宋体" w:cs="宋体"/>
          <w:sz w:val="24"/>
        </w:rPr>
        <w:t>以上价格包含但不限于货款、包装、运输、维修、更换、调试、保修、税收等因本项目而产生的一切费用。</w:t>
      </w:r>
    </w:p>
    <w:p w14:paraId="2DE8DDE3">
      <w:pPr>
        <w:jc w:val="left"/>
        <w:rPr>
          <w:rFonts w:hint="eastAsia" w:asciiTheme="minorEastAsia" w:hAnsiTheme="minorEastAsia" w:eastAsiaTheme="minorEastAsia" w:cstheme="minorEastAsia"/>
          <w:sz w:val="32"/>
          <w:szCs w:val="32"/>
        </w:rPr>
      </w:pPr>
    </w:p>
    <w:p w14:paraId="33E2E643">
      <w:pPr>
        <w:jc w:val="left"/>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联系人：</w:t>
      </w:r>
    </w:p>
    <w:p w14:paraId="5B232E24">
      <w:pPr>
        <w:jc w:val="left"/>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联系电话：</w:t>
      </w:r>
    </w:p>
    <w:p w14:paraId="42705187">
      <w:pPr>
        <w:wordWrap w:val="0"/>
        <w:jc w:val="right"/>
        <w:rPr>
          <w:rFonts w:hint="eastAsia" w:asciiTheme="minorEastAsia" w:hAnsiTheme="minorEastAsia" w:eastAsiaTheme="minorEastAsia" w:cstheme="minorEastAsia"/>
          <w:sz w:val="32"/>
          <w:szCs w:val="32"/>
        </w:rPr>
      </w:pPr>
    </w:p>
    <w:p w14:paraId="2E6D63FF">
      <w:pPr>
        <w:wordWrap w:val="0"/>
        <w:ind w:right="320"/>
        <w:jc w:val="right"/>
        <w:rPr>
          <w:rFonts w:hint="eastAsia" w:asciiTheme="minorEastAsia" w:hAnsiTheme="minorEastAsia" w:eastAsiaTheme="minorEastAsia" w:cstheme="minorEastAsia"/>
          <w:sz w:val="32"/>
          <w:szCs w:val="32"/>
          <w:u w:val="single"/>
        </w:rPr>
      </w:pPr>
      <w:r>
        <w:rPr>
          <w:rFonts w:hint="eastAsia" w:asciiTheme="minorEastAsia" w:hAnsiTheme="minorEastAsia" w:eastAsiaTheme="minorEastAsia" w:cstheme="minorEastAsia"/>
          <w:sz w:val="32"/>
          <w:szCs w:val="32"/>
        </w:rPr>
        <w:t xml:space="preserve"> 公司名称（盖章）：</w:t>
      </w:r>
    </w:p>
    <w:p w14:paraId="33B8CA73">
      <w:pPr>
        <w:wordWrap w:val="0"/>
        <w:ind w:right="640"/>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 xml:space="preserve">                                   年  月  日</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kyMWE1NjY2N2IzOGEzZTBmZWFiM2FlYWJiYTliNGEifQ=="/>
  </w:docVars>
  <w:rsids>
    <w:rsidRoot w:val="01954694"/>
    <w:rsid w:val="000A41F6"/>
    <w:rsid w:val="00131748"/>
    <w:rsid w:val="003617E5"/>
    <w:rsid w:val="00614410"/>
    <w:rsid w:val="00804AD8"/>
    <w:rsid w:val="00B26BDE"/>
    <w:rsid w:val="00EB2E1E"/>
    <w:rsid w:val="00F7082B"/>
    <w:rsid w:val="00FD7827"/>
    <w:rsid w:val="01954694"/>
    <w:rsid w:val="05165012"/>
    <w:rsid w:val="052D13DD"/>
    <w:rsid w:val="0586029B"/>
    <w:rsid w:val="094205ED"/>
    <w:rsid w:val="1B337E16"/>
    <w:rsid w:val="20A71029"/>
    <w:rsid w:val="210C395A"/>
    <w:rsid w:val="28881CAB"/>
    <w:rsid w:val="2FB37175"/>
    <w:rsid w:val="37485FE1"/>
    <w:rsid w:val="39613320"/>
    <w:rsid w:val="47E0282B"/>
    <w:rsid w:val="4A0A1393"/>
    <w:rsid w:val="4C7C33CE"/>
    <w:rsid w:val="5F176260"/>
    <w:rsid w:val="65DA741D"/>
    <w:rsid w:val="7EE91F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snapToGrid w:val="0"/>
      <w:spacing w:line="360" w:lineRule="atLeast"/>
      <w:outlineLvl w:val="0"/>
    </w:pPr>
    <w:rPr>
      <w:rFonts w:ascii="宋体"/>
    </w:rPr>
  </w:style>
  <w:style w:type="paragraph" w:styleId="4">
    <w:name w:val="heading 3"/>
    <w:basedOn w:val="1"/>
    <w:next w:val="1"/>
    <w:qFormat/>
    <w:uiPriority w:val="0"/>
    <w:pPr>
      <w:keepNext/>
      <w:keepLines/>
      <w:spacing w:before="260" w:after="260" w:line="413" w:lineRule="auto"/>
      <w:outlineLvl w:val="2"/>
    </w:pPr>
    <w:rPr>
      <w:b/>
      <w:sz w:val="32"/>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Body Text"/>
    <w:basedOn w:val="1"/>
    <w:next w:val="1"/>
    <w:qFormat/>
    <w:uiPriority w:val="0"/>
    <w:rPr>
      <w:rFonts w:ascii="仿宋_GB2312" w:eastAsia="仿宋_GB2312"/>
      <w:sz w:val="32"/>
    </w:rPr>
  </w:style>
  <w:style w:type="paragraph" w:styleId="5">
    <w:name w:val="footer"/>
    <w:basedOn w:val="1"/>
    <w:link w:val="12"/>
    <w:uiPriority w:val="0"/>
    <w:pPr>
      <w:tabs>
        <w:tab w:val="center" w:pos="4153"/>
        <w:tab w:val="right" w:pos="8306"/>
      </w:tabs>
      <w:snapToGrid w:val="0"/>
      <w:jc w:val="left"/>
    </w:pPr>
    <w:rPr>
      <w:sz w:val="18"/>
      <w:szCs w:val="18"/>
    </w:rPr>
  </w:style>
  <w:style w:type="paragraph" w:styleId="6">
    <w:name w:val="header"/>
    <w:basedOn w:val="1"/>
    <w:link w:val="11"/>
    <w:uiPriority w:val="0"/>
    <w:pPr>
      <w:tabs>
        <w:tab w:val="center" w:pos="4153"/>
        <w:tab w:val="right" w:pos="8306"/>
      </w:tabs>
      <w:snapToGrid w:val="0"/>
      <w:jc w:val="center"/>
    </w:pPr>
    <w:rPr>
      <w:sz w:val="18"/>
      <w:szCs w:val="18"/>
    </w:rPr>
  </w:style>
  <w:style w:type="table" w:styleId="8">
    <w:name w:val="Table Grid"/>
    <w:basedOn w:val="7"/>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character" w:customStyle="1" w:styleId="11">
    <w:name w:val="页眉 字符"/>
    <w:basedOn w:val="9"/>
    <w:link w:val="6"/>
    <w:uiPriority w:val="0"/>
    <w:rPr>
      <w:rFonts w:ascii="Calibri" w:hAnsi="Calibri"/>
      <w:kern w:val="2"/>
      <w:sz w:val="18"/>
      <w:szCs w:val="18"/>
    </w:rPr>
  </w:style>
  <w:style w:type="character" w:customStyle="1" w:styleId="12">
    <w:name w:val="页脚 字符"/>
    <w:basedOn w:val="9"/>
    <w:link w:val="5"/>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Pages>
  <Words>192</Words>
  <Characters>192</Characters>
  <Lines>2</Lines>
  <Paragraphs>1</Paragraphs>
  <TotalTime>4</TotalTime>
  <ScaleCrop>false</ScaleCrop>
  <LinksUpToDate>false</LinksUpToDate>
  <CharactersWithSpaces>285</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2024-01-18T00:47:00Z</dcterms:created>
  <dc:creator>User</dc:creator>
  <cp:lastModifiedBy>安</cp:lastModifiedBy>
  <dcterms:modified xsi:type="dcterms:W3CDTF">2024-12-13T03:46:54Z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6B5055C680524F1D9A9727E4DECE9231_13</vt:lpwstr>
  </property>
</Properties>
</file>